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D9" w:rsidRDefault="00CD7AD9" w:rsidP="00B36B53">
      <w:pPr>
        <w:rPr>
          <w:b/>
        </w:rPr>
      </w:pPr>
      <w:r>
        <w:rPr>
          <w:b/>
        </w:rPr>
        <w:t>PŁOŚNIICKIE SPOTKANIE WOKALNE ,,Z PIOSENKĄ WESELEJ ‘’</w:t>
      </w:r>
    </w:p>
    <w:p w:rsidR="00B36B53" w:rsidRPr="00B36B53" w:rsidRDefault="00B36B53" w:rsidP="00B36B53">
      <w:pPr>
        <w:rPr>
          <w:b/>
        </w:rPr>
      </w:pPr>
      <w:r w:rsidRPr="00B36B53">
        <w:rPr>
          <w:b/>
        </w:rPr>
        <w:t>REGULAMIN PRZEGLĄDU:</w:t>
      </w:r>
    </w:p>
    <w:p w:rsidR="00B36B53" w:rsidRPr="00B36B53" w:rsidRDefault="00B36B53" w:rsidP="00B36B53">
      <w:pPr>
        <w:rPr>
          <w:b/>
        </w:rPr>
      </w:pPr>
      <w:r w:rsidRPr="00B36B53">
        <w:rPr>
          <w:b/>
        </w:rPr>
        <w:t>CELE PRZEGLĄDU:</w:t>
      </w:r>
    </w:p>
    <w:p w:rsidR="00B36B53" w:rsidRDefault="00B36B53" w:rsidP="00B36B53">
      <w:r>
        <w:t>1.Wspieranie najzdolniejszych wokalnie uczestników i umożliwienie prezentacji ich</w:t>
      </w:r>
    </w:p>
    <w:p w:rsidR="00B36B53" w:rsidRDefault="00B36B53" w:rsidP="00B36B53">
      <w:r>
        <w:t>umiejętności wokalnych oraz dorobku artystycznego.</w:t>
      </w:r>
    </w:p>
    <w:p w:rsidR="00B36B53" w:rsidRDefault="00B36B53" w:rsidP="00B36B53">
      <w:r>
        <w:t>2.Propagowanie kultury muz</w:t>
      </w:r>
      <w:r w:rsidR="00CD7AD9">
        <w:t>ycznej wśród dzieci i młodzieży oraz dorosłych.</w:t>
      </w:r>
    </w:p>
    <w:p w:rsidR="00B36B53" w:rsidRDefault="00B36B53" w:rsidP="00B36B53">
      <w:r>
        <w:t>3.Twórcza wymiana doświadczeń muzycznych wśród dzieci i młodzieży oraz ich</w:t>
      </w:r>
    </w:p>
    <w:p w:rsidR="00B36B53" w:rsidRDefault="00B36B53" w:rsidP="00B36B53">
      <w:r>
        <w:t>opiekunów.</w:t>
      </w:r>
    </w:p>
    <w:p w:rsidR="00B36B53" w:rsidRDefault="00B36B53" w:rsidP="00B36B53">
      <w:r>
        <w:t>4. Promocja młodych wykonawców biorących udział w przeglądzie.</w:t>
      </w:r>
    </w:p>
    <w:p w:rsidR="00B36B53" w:rsidRDefault="00B36B53" w:rsidP="00B36B53">
      <w:r>
        <w:t>5. Popularyzacja walorów artystycznych i wychowawczych piosenek.</w:t>
      </w:r>
    </w:p>
    <w:p w:rsidR="00B36B53" w:rsidRDefault="00B36B53" w:rsidP="00B36B53">
      <w:r>
        <w:t>6. Kształtowanie umiejętności współzawodnictwa.</w:t>
      </w:r>
    </w:p>
    <w:p w:rsidR="00B36B53" w:rsidRPr="00B36B53" w:rsidRDefault="00B36B53" w:rsidP="00B36B53">
      <w:pPr>
        <w:rPr>
          <w:b/>
        </w:rPr>
      </w:pPr>
      <w:r w:rsidRPr="00B36B53">
        <w:rPr>
          <w:b/>
        </w:rPr>
        <w:t>ZASADY PRZEGLĄDU:</w:t>
      </w:r>
    </w:p>
    <w:p w:rsidR="00B36B53" w:rsidRDefault="00B36B53" w:rsidP="00B36B53">
      <w:r>
        <w:t xml:space="preserve">1. </w:t>
      </w:r>
      <w:r w:rsidR="00794A2C">
        <w:t xml:space="preserve">Konkurs </w:t>
      </w:r>
      <w:r>
        <w:t>przeznaczony</w:t>
      </w:r>
      <w:r w:rsidR="00794A2C">
        <w:t xml:space="preserve"> jest</w:t>
      </w:r>
      <w:r>
        <w:t xml:space="preserve"> dla</w:t>
      </w:r>
      <w:r w:rsidR="00794A2C">
        <w:t xml:space="preserve"> osób dorosłych,</w:t>
      </w:r>
      <w:r>
        <w:t xml:space="preserve"> solistów w wieku szkolnym </w:t>
      </w:r>
      <w:r w:rsidR="00794A2C">
        <w:t xml:space="preserve">oraz </w:t>
      </w:r>
      <w:r w:rsidR="00174CBE">
        <w:t>licealistów</w:t>
      </w:r>
      <w:r>
        <w:t>, wydelegowanych przez szkoły oraz ośrodki kultury.</w:t>
      </w:r>
    </w:p>
    <w:p w:rsidR="00B36B53" w:rsidRPr="00B36B53" w:rsidRDefault="00B36B53" w:rsidP="00B36B53">
      <w:pPr>
        <w:rPr>
          <w:b/>
        </w:rPr>
      </w:pPr>
      <w:r w:rsidRPr="00B36B53">
        <w:rPr>
          <w:b/>
        </w:rPr>
        <w:t>Przegląd odbędzie się w następujących kategoriach:</w:t>
      </w:r>
    </w:p>
    <w:p w:rsidR="00B36B53" w:rsidRPr="00B36B53" w:rsidRDefault="00B36B53" w:rsidP="00B36B53">
      <w:pPr>
        <w:rPr>
          <w:b/>
        </w:rPr>
      </w:pPr>
      <w:r w:rsidRPr="00B36B53">
        <w:rPr>
          <w:b/>
        </w:rPr>
        <w:t>-kat. I, klasy: I – III szkół podstawowych;</w:t>
      </w:r>
    </w:p>
    <w:p w:rsidR="00B36B53" w:rsidRPr="00B36B53" w:rsidRDefault="00B36B53" w:rsidP="00B36B53">
      <w:pPr>
        <w:rPr>
          <w:b/>
        </w:rPr>
      </w:pPr>
      <w:r w:rsidRPr="00B36B53">
        <w:rPr>
          <w:b/>
        </w:rPr>
        <w:t>-kat. II</w:t>
      </w:r>
      <w:r>
        <w:rPr>
          <w:b/>
        </w:rPr>
        <w:t>,</w:t>
      </w:r>
      <w:r w:rsidRPr="00B36B53">
        <w:rPr>
          <w:b/>
        </w:rPr>
        <w:t xml:space="preserve"> klasy: IV – VI szkół podstawowych;</w:t>
      </w:r>
    </w:p>
    <w:p w:rsidR="00B36B53" w:rsidRDefault="00B36B53" w:rsidP="00B36B53">
      <w:pPr>
        <w:rPr>
          <w:b/>
        </w:rPr>
      </w:pPr>
      <w:r w:rsidRPr="00B36B53">
        <w:rPr>
          <w:b/>
        </w:rPr>
        <w:t>-kat. III</w:t>
      </w:r>
      <w:r>
        <w:rPr>
          <w:b/>
        </w:rPr>
        <w:t>,</w:t>
      </w:r>
      <w:r w:rsidRPr="00B36B53">
        <w:rPr>
          <w:b/>
        </w:rPr>
        <w:t xml:space="preserve"> klasy: VII – VIII szkół podstawowych;</w:t>
      </w:r>
    </w:p>
    <w:p w:rsidR="00E25BD1" w:rsidRDefault="00B36B53" w:rsidP="00B36B5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kat.IV</w:t>
      </w:r>
      <w:proofErr w:type="spellEnd"/>
      <w:r>
        <w:rPr>
          <w:b/>
        </w:rPr>
        <w:t>:</w:t>
      </w:r>
      <w:r w:rsidR="00174CBE">
        <w:rPr>
          <w:b/>
        </w:rPr>
        <w:t xml:space="preserve"> </w:t>
      </w:r>
      <w:r w:rsidR="00807BA9">
        <w:rPr>
          <w:b/>
        </w:rPr>
        <w:t xml:space="preserve">szkoły średnie i dorośli </w:t>
      </w:r>
      <w:r w:rsidR="00D82C8E">
        <w:rPr>
          <w:b/>
        </w:rPr>
        <w:t>;</w:t>
      </w:r>
    </w:p>
    <w:p w:rsidR="00B36B53" w:rsidRPr="00E25BD1" w:rsidRDefault="00B36B53" w:rsidP="00B36B53">
      <w:pPr>
        <w:rPr>
          <w:b/>
        </w:rPr>
      </w:pPr>
      <w:r>
        <w:t xml:space="preserve"> Reprezentanci każdej kategorii wykonują jedną piosenkę w języku polskim</w:t>
      </w:r>
    </w:p>
    <w:p w:rsidR="00B36B53" w:rsidRDefault="00B36B53" w:rsidP="00B36B53">
      <w:r>
        <w:t>dopasowaną formą i treścią do wie</w:t>
      </w:r>
      <w:r w:rsidR="00BB05E2">
        <w:t>ku oraz możliwości wokalnych.</w:t>
      </w:r>
    </w:p>
    <w:p w:rsidR="00B36B53" w:rsidRDefault="00B36B53" w:rsidP="00B36B53">
      <w:r>
        <w:t xml:space="preserve"> W trakcie trwania przeglądu uczestnicy przebywają pod opieką własnych</w:t>
      </w:r>
    </w:p>
    <w:p w:rsidR="00B36B53" w:rsidRDefault="00BB05E2" w:rsidP="00B36B53">
      <w:r>
        <w:t>opiekunów.</w:t>
      </w:r>
    </w:p>
    <w:p w:rsidR="00B36B53" w:rsidRDefault="00B36B53" w:rsidP="00B36B53">
      <w:r>
        <w:t xml:space="preserve"> Koszt przejazdu i ubezpieczenia na czas pobytu pokrywają uczestnicy, bądź</w:t>
      </w:r>
    </w:p>
    <w:p w:rsidR="00B36B53" w:rsidRDefault="00B52C2C" w:rsidP="00B36B53">
      <w:r>
        <w:t>instytucja delegująca.</w:t>
      </w:r>
    </w:p>
    <w:p w:rsidR="00B36B53" w:rsidRDefault="00B36B53" w:rsidP="00B36B53">
      <w:r>
        <w:t>Ilość miejsc ograniczona – decyduje kolejn</w:t>
      </w:r>
      <w:r w:rsidR="00D151D8">
        <w:t>ość zgłoszeń.</w:t>
      </w:r>
    </w:p>
    <w:p w:rsidR="00B36B53" w:rsidRDefault="00B36B53" w:rsidP="00D151D8">
      <w:r>
        <w:t xml:space="preserve"> Organizator zapewnia nagłośnienie</w:t>
      </w:r>
      <w:r w:rsidR="00D151D8">
        <w:t xml:space="preserve"> oraz akustyka.</w:t>
      </w:r>
      <w:r>
        <w:t xml:space="preserve"> </w:t>
      </w:r>
    </w:p>
    <w:p w:rsidR="00B52C2C" w:rsidRDefault="00B52C2C" w:rsidP="00B36B53"/>
    <w:p w:rsidR="00B52C2C" w:rsidRDefault="00B52C2C" w:rsidP="00B36B53"/>
    <w:p w:rsidR="00B52C2C" w:rsidRDefault="00B52C2C" w:rsidP="00B36B53"/>
    <w:p w:rsidR="005B4471" w:rsidRDefault="005B4471" w:rsidP="00B36B53"/>
    <w:p w:rsidR="00B36B53" w:rsidRDefault="00B36B53" w:rsidP="00B36B53">
      <w:r>
        <w:lastRenderedPageBreak/>
        <w:t>Występy oceniać będzie profesjonalne Jury, powołane przez Organizatora, które</w:t>
      </w:r>
    </w:p>
    <w:p w:rsidR="00B36B53" w:rsidRDefault="00B36B53" w:rsidP="00B36B53">
      <w:r>
        <w:t>dokona oceny prezentacji biorąc pod uwagę: dobór repertuaru, stopień trudności</w:t>
      </w:r>
    </w:p>
    <w:p w:rsidR="00B36B53" w:rsidRDefault="00B36B53" w:rsidP="00B36B53">
      <w:r>
        <w:t>utworu, technikę, poprawność wykonania, interpretację utworu oraz ogólny wyraz</w:t>
      </w:r>
    </w:p>
    <w:p w:rsidR="00B36B53" w:rsidRDefault="00B36B53" w:rsidP="00B36B53">
      <w:r>
        <w:t>artystyczny;</w:t>
      </w:r>
    </w:p>
    <w:p w:rsidR="00B36B53" w:rsidRDefault="00B36B53" w:rsidP="00B36B53">
      <w:r>
        <w:t>Wszelkie decyzje Jury są ostateczne i nieodwołalne, Organizator nie wpływa na</w:t>
      </w:r>
    </w:p>
    <w:p w:rsidR="00B36B53" w:rsidRDefault="00B36B53" w:rsidP="00B36B53">
      <w:r>
        <w:t>werdykt;</w:t>
      </w:r>
    </w:p>
    <w:p w:rsidR="00B36B53" w:rsidRDefault="00B36B53" w:rsidP="00B36B53">
      <w:r>
        <w:t>W przypadku, gdy uczestnik nie może stawić się na przeglądzie jego opiekun</w:t>
      </w:r>
    </w:p>
    <w:p w:rsidR="00B36B53" w:rsidRDefault="00B36B53" w:rsidP="00B36B53">
      <w:r>
        <w:t>zobowiązany jest niezwłocznie poinformować o tym Organizatora;</w:t>
      </w:r>
    </w:p>
    <w:p w:rsidR="00B36B53" w:rsidRDefault="00B36B53" w:rsidP="00B36B53">
      <w:r>
        <w:t>Jeżeli z przyczyn losowych uczestnik nie może wystąpić w przeznaczonym dla</w:t>
      </w:r>
    </w:p>
    <w:p w:rsidR="00B36B53" w:rsidRDefault="00B36B53" w:rsidP="00B36B53">
      <w:r>
        <w:t>niego momencie możliwe jest przesunięcie danego występu na koniec kolejki w</w:t>
      </w:r>
    </w:p>
    <w:p w:rsidR="00B36B53" w:rsidRDefault="00B36B53" w:rsidP="00B36B53">
      <w:r>
        <w:t>danej kategorii;</w:t>
      </w:r>
    </w:p>
    <w:p w:rsidR="00B36B53" w:rsidRDefault="00B36B53" w:rsidP="00B36B53">
      <w:r>
        <w:t>Sprawy nieujęte w regulaminie rozstrzyga Organizator Przeglądu;</w:t>
      </w:r>
    </w:p>
    <w:p w:rsidR="00B36B53" w:rsidRDefault="00B36B53" w:rsidP="00B36B53">
      <w:r>
        <w:t>Organizator zastrzega sobie prawo do przerwania, zmiany lub przedłużenia</w:t>
      </w:r>
    </w:p>
    <w:p w:rsidR="00B36B53" w:rsidRDefault="00B36B53" w:rsidP="00B36B53">
      <w:r>
        <w:t>Przeglądu bez podania przyczyny;</w:t>
      </w:r>
    </w:p>
    <w:p w:rsidR="00B36B53" w:rsidRDefault="00B36B53" w:rsidP="00B36B53">
      <w:r>
        <w:t>Organizator nie ponosi żadnej odpowiedzialności prawnej za ewentualne naruszenie</w:t>
      </w:r>
    </w:p>
    <w:p w:rsidR="00B36B53" w:rsidRDefault="00B36B53" w:rsidP="00B36B53">
      <w:r>
        <w:t>praw autorskich osób trzecich przez Uczestników;</w:t>
      </w:r>
    </w:p>
    <w:p w:rsidR="00B36B53" w:rsidRDefault="00B36B53" w:rsidP="00B36B53">
      <w:r>
        <w:t>Organizator zastrzega sobie prawo do zmiany niniejszego Regulaminu.</w:t>
      </w:r>
    </w:p>
    <w:p w:rsidR="00B36B53" w:rsidRPr="001C72C8" w:rsidRDefault="00B36B53" w:rsidP="00B36B53">
      <w:pPr>
        <w:rPr>
          <w:b/>
        </w:rPr>
      </w:pPr>
      <w:r w:rsidRPr="001C72C8">
        <w:rPr>
          <w:b/>
        </w:rPr>
        <w:t>WARUNKI UCZESTNICTWA:</w:t>
      </w:r>
    </w:p>
    <w:p w:rsidR="00B36B53" w:rsidRDefault="00B36B53" w:rsidP="00B36B53">
      <w:r>
        <w:t>Zgłoszenie uczestnictwa w Przeglądzie wypełnione drukiem należy wysłać</w:t>
      </w:r>
    </w:p>
    <w:p w:rsidR="00B36B53" w:rsidRPr="00B2426D" w:rsidRDefault="001C72C8" w:rsidP="001C72C8">
      <w:pPr>
        <w:rPr>
          <w:b/>
        </w:rPr>
      </w:pPr>
      <w:r>
        <w:t>na adres organizatora :</w:t>
      </w:r>
      <w:r w:rsidR="00B36B53">
        <w:t xml:space="preserve"> </w:t>
      </w:r>
      <w:r w:rsidRPr="00B2426D">
        <w:rPr>
          <w:b/>
        </w:rPr>
        <w:t>gckibplosnica@gmail.com</w:t>
      </w:r>
    </w:p>
    <w:p w:rsidR="00B36B53" w:rsidRPr="00B2426D" w:rsidRDefault="00B36B53" w:rsidP="00B36B53">
      <w:pPr>
        <w:rPr>
          <w:b/>
        </w:rPr>
      </w:pPr>
      <w:r w:rsidRPr="00B2426D">
        <w:rPr>
          <w:b/>
        </w:rPr>
        <w:t>UWAGI KOŃCOWE:</w:t>
      </w:r>
    </w:p>
    <w:p w:rsidR="00B36B53" w:rsidRDefault="00B36B53" w:rsidP="00B36B53">
      <w:r>
        <w:t>Uczestnicy Przeglądu przyjmują do wiadomości oraz dobrowolnie akceptują fakt,</w:t>
      </w:r>
    </w:p>
    <w:p w:rsidR="00B36B53" w:rsidRDefault="00B36B53" w:rsidP="00B36B53">
      <w:r>
        <w:t>że:</w:t>
      </w:r>
    </w:p>
    <w:p w:rsidR="00B36B53" w:rsidRDefault="00B2426D" w:rsidP="00B36B53">
      <w:r>
        <w:t>-</w:t>
      </w:r>
      <w:r w:rsidR="00B36B53">
        <w:t>złożenie Karty Zgłoszenia do Przeglądu jest równoznaczne z zapoznaniem się</w:t>
      </w:r>
    </w:p>
    <w:p w:rsidR="00B36B53" w:rsidRDefault="00B36B53" w:rsidP="00B36B53">
      <w:r>
        <w:t>Uczestników z treścią niniejszego Regulaminu i wyrażeniem zgody na zawarte</w:t>
      </w:r>
    </w:p>
    <w:p w:rsidR="00B36B53" w:rsidRDefault="00B36B53" w:rsidP="00B36B53">
      <w:r>
        <w:t>w nim postanowienia;</w:t>
      </w:r>
    </w:p>
    <w:p w:rsidR="00B36B53" w:rsidRDefault="00B2426D" w:rsidP="00B36B53">
      <w:r>
        <w:t>-</w:t>
      </w:r>
      <w:r w:rsidR="00B36B53">
        <w:t>Wszelkie zapytania dotyczące organizacji Przeglądu prosimy kierować</w:t>
      </w:r>
    </w:p>
    <w:p w:rsidR="00174CBE" w:rsidRPr="00306260" w:rsidRDefault="00B36B53" w:rsidP="00B36B53">
      <w:pPr>
        <w:rPr>
          <w:b/>
        </w:rPr>
      </w:pPr>
      <w:r>
        <w:t xml:space="preserve">do koordynatora </w:t>
      </w:r>
      <w:r w:rsidR="00174CBE">
        <w:t>–</w:t>
      </w:r>
      <w:r w:rsidR="00174CBE" w:rsidRPr="00306260">
        <w:rPr>
          <w:b/>
        </w:rPr>
        <w:t xml:space="preserve">Anna Bońkowska 513 046 228 </w:t>
      </w:r>
    </w:p>
    <w:p w:rsidR="00B36B53" w:rsidRDefault="00B2426D" w:rsidP="00B36B53">
      <w:r>
        <w:t>-</w:t>
      </w:r>
      <w:r w:rsidR="00B36B53">
        <w:t>Uczestnicy zobowiązują się do przestrzegania wszystkich przepisów prawa</w:t>
      </w:r>
    </w:p>
    <w:p w:rsidR="00801A3A" w:rsidRDefault="00B36B53" w:rsidP="00B36B53">
      <w:r>
        <w:t>związanych z epidemią SARS-</w:t>
      </w:r>
      <w:proofErr w:type="spellStart"/>
      <w:r>
        <w:t>CoV</w:t>
      </w:r>
      <w:proofErr w:type="spellEnd"/>
      <w:r>
        <w:t>- 2.</w:t>
      </w:r>
    </w:p>
    <w:p w:rsidR="001107EF" w:rsidRDefault="001107EF" w:rsidP="00B36B53"/>
    <w:p w:rsidR="001107EF" w:rsidRDefault="001107EF" w:rsidP="00B36B53">
      <w:bookmarkStart w:id="0" w:name="_GoBack"/>
      <w:bookmarkEnd w:id="0"/>
    </w:p>
    <w:sectPr w:rsidR="0011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3"/>
    <w:rsid w:val="001107EF"/>
    <w:rsid w:val="00174CBE"/>
    <w:rsid w:val="001C72C8"/>
    <w:rsid w:val="00306260"/>
    <w:rsid w:val="005B4471"/>
    <w:rsid w:val="00794A2C"/>
    <w:rsid w:val="00801A3A"/>
    <w:rsid w:val="00807BA9"/>
    <w:rsid w:val="00824C91"/>
    <w:rsid w:val="00932513"/>
    <w:rsid w:val="00B2426D"/>
    <w:rsid w:val="00B36B53"/>
    <w:rsid w:val="00B52C2C"/>
    <w:rsid w:val="00BB05E2"/>
    <w:rsid w:val="00CD7AD9"/>
    <w:rsid w:val="00D151D8"/>
    <w:rsid w:val="00D16DA5"/>
    <w:rsid w:val="00D82C8E"/>
    <w:rsid w:val="00DF1887"/>
    <w:rsid w:val="00E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84EB"/>
  <w15:chartTrackingRefBased/>
  <w15:docId w15:val="{2976AC28-A632-4FA3-B967-BA7E10D0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2022-03-25T10:50:00Z</cp:lastPrinted>
  <dcterms:created xsi:type="dcterms:W3CDTF">2022-03-25T08:40:00Z</dcterms:created>
  <dcterms:modified xsi:type="dcterms:W3CDTF">2022-03-25T11:07:00Z</dcterms:modified>
</cp:coreProperties>
</file>